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ABBD4" w14:textId="77777777" w:rsidR="00DB0A66" w:rsidRDefault="00326D9E">
      <w:pPr>
        <w:pStyle w:val="BodyText"/>
        <w:ind w:left="4319"/>
        <w:rPr>
          <w:rFonts w:ascii="Times New Roman"/>
          <w:sz w:val="20"/>
        </w:rPr>
      </w:pPr>
      <w:r>
        <w:rPr>
          <w:rFonts w:ascii="Times New Roman"/>
          <w:noProof/>
          <w:sz w:val="20"/>
        </w:rPr>
        <w:drawing>
          <wp:anchor distT="0" distB="0" distL="114300" distR="114300" simplePos="0" relativeHeight="251658240" behindDoc="0" locked="0" layoutInCell="1" allowOverlap="1" wp14:anchorId="6FB40341" wp14:editId="67EDCE25">
            <wp:simplePos x="0" y="0"/>
            <wp:positionH relativeFrom="column">
              <wp:posOffset>2447925</wp:posOffset>
            </wp:positionH>
            <wp:positionV relativeFrom="paragraph">
              <wp:posOffset>-676275</wp:posOffset>
            </wp:positionV>
            <wp:extent cx="1371600" cy="1371600"/>
            <wp:effectExtent l="0" t="0" r="0" b="0"/>
            <wp:wrapSquare wrapText="right"/>
            <wp:docPr id="2" name="Picture 2" descr="staffs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logo1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4A455" w14:textId="77777777" w:rsidR="00DB0A66" w:rsidRDefault="00DB0A66">
      <w:pPr>
        <w:pStyle w:val="BodyText"/>
        <w:ind w:left="0"/>
        <w:rPr>
          <w:rFonts w:ascii="Times New Roman"/>
          <w:sz w:val="20"/>
        </w:rPr>
      </w:pPr>
    </w:p>
    <w:p w14:paraId="4261356F" w14:textId="77777777" w:rsidR="00DB0A66" w:rsidRDefault="00DB0A66">
      <w:pPr>
        <w:pStyle w:val="BodyText"/>
        <w:spacing w:before="3"/>
        <w:ind w:left="0"/>
        <w:rPr>
          <w:rFonts w:ascii="Times New Roman"/>
          <w:sz w:val="23"/>
        </w:rPr>
      </w:pPr>
    </w:p>
    <w:p w14:paraId="264BB42C" w14:textId="77777777" w:rsidR="00326D9E" w:rsidRDefault="00326D9E">
      <w:pPr>
        <w:spacing w:before="92"/>
        <w:ind w:left="974"/>
        <w:rPr>
          <w:b/>
          <w:sz w:val="28"/>
          <w:u w:val="thick"/>
        </w:rPr>
      </w:pPr>
    </w:p>
    <w:p w14:paraId="414BD573" w14:textId="77777777" w:rsidR="000B38BC" w:rsidRDefault="000B38BC" w:rsidP="00326D9E">
      <w:pPr>
        <w:spacing w:before="92"/>
        <w:ind w:left="974"/>
        <w:jc w:val="center"/>
        <w:rPr>
          <w:b/>
          <w:sz w:val="28"/>
          <w:u w:val="thick"/>
        </w:rPr>
      </w:pPr>
    </w:p>
    <w:p w14:paraId="154871F9" w14:textId="77777777" w:rsidR="000B38BC" w:rsidRDefault="000B38BC" w:rsidP="00326D9E">
      <w:pPr>
        <w:spacing w:before="92"/>
        <w:ind w:left="974"/>
        <w:jc w:val="center"/>
        <w:rPr>
          <w:b/>
          <w:sz w:val="28"/>
          <w:u w:val="thick"/>
        </w:rPr>
      </w:pPr>
    </w:p>
    <w:p w14:paraId="17492517" w14:textId="77777777" w:rsidR="000B38BC" w:rsidRDefault="000B38BC" w:rsidP="00326D9E">
      <w:pPr>
        <w:spacing w:before="92"/>
        <w:ind w:left="974"/>
        <w:jc w:val="center"/>
        <w:rPr>
          <w:b/>
          <w:sz w:val="28"/>
          <w:u w:val="thick"/>
        </w:rPr>
      </w:pPr>
    </w:p>
    <w:p w14:paraId="760E05B4" w14:textId="77777777" w:rsidR="009D78EA" w:rsidRDefault="00326D9E" w:rsidP="00326D9E">
      <w:pPr>
        <w:spacing w:before="92"/>
        <w:ind w:left="974"/>
        <w:jc w:val="center"/>
        <w:rPr>
          <w:b/>
          <w:sz w:val="28"/>
        </w:rPr>
      </w:pPr>
      <w:r w:rsidRPr="00B42C7C">
        <w:rPr>
          <w:b/>
          <w:sz w:val="28"/>
        </w:rPr>
        <w:t>Staffordshire Young Cricketers</w:t>
      </w:r>
      <w:r w:rsidR="00B42C7C" w:rsidRPr="00B42C7C">
        <w:rPr>
          <w:b/>
          <w:sz w:val="28"/>
        </w:rPr>
        <w:t xml:space="preserve"> (SYC)</w:t>
      </w:r>
      <w:r w:rsidR="000B38BC" w:rsidRPr="00B42C7C">
        <w:rPr>
          <w:b/>
          <w:sz w:val="28"/>
        </w:rPr>
        <w:t xml:space="preserve"> </w:t>
      </w:r>
    </w:p>
    <w:p w14:paraId="6C20AFB4" w14:textId="55FC628E" w:rsidR="00DB0A66" w:rsidRPr="00B42C7C" w:rsidRDefault="000B38BC" w:rsidP="009D78EA">
      <w:pPr>
        <w:spacing w:before="92"/>
        <w:ind w:left="974"/>
        <w:jc w:val="center"/>
        <w:rPr>
          <w:b/>
          <w:sz w:val="28"/>
        </w:rPr>
      </w:pPr>
      <w:r w:rsidRPr="00B42C7C">
        <w:rPr>
          <w:b/>
          <w:sz w:val="28"/>
        </w:rPr>
        <w:t xml:space="preserve">Photography </w:t>
      </w:r>
      <w:r w:rsidR="009D78EA">
        <w:rPr>
          <w:b/>
          <w:sz w:val="28"/>
        </w:rPr>
        <w:t xml:space="preserve">&amp; </w:t>
      </w:r>
      <w:r w:rsidRPr="00B42C7C">
        <w:rPr>
          <w:b/>
          <w:sz w:val="28"/>
        </w:rPr>
        <w:t>Recorded Images Policy</w:t>
      </w:r>
    </w:p>
    <w:p w14:paraId="3D01901D" w14:textId="77777777" w:rsidR="00DB0A66" w:rsidRDefault="00DB0A66">
      <w:pPr>
        <w:pStyle w:val="BodyText"/>
        <w:spacing w:before="10"/>
        <w:ind w:left="0"/>
        <w:rPr>
          <w:b/>
          <w:sz w:val="19"/>
        </w:rPr>
      </w:pPr>
    </w:p>
    <w:p w14:paraId="46301454" w14:textId="0EE9CF97" w:rsidR="00B42C7C" w:rsidRDefault="00326D9E" w:rsidP="006B1BFF">
      <w:pPr>
        <w:pStyle w:val="BodyText"/>
        <w:spacing w:before="94" w:line="278" w:lineRule="auto"/>
        <w:ind w:right="211"/>
      </w:pPr>
      <w:r>
        <w:t xml:space="preserve">Staffordshire </w:t>
      </w:r>
      <w:r w:rsidR="000B38BC">
        <w:t>Cricket is keen to promote positive images of our players involved in cricket. We recognise the need to ensure the welfare and safety of all children and young people involved in our activities.</w:t>
      </w:r>
      <w:r w:rsidR="004961A3">
        <w:t xml:space="preserve"> </w:t>
      </w:r>
      <w:r w:rsidR="000B38BC">
        <w:t>The introduction of proportionate controls on the use of photographic equipment is part of general safeguarding good practice.</w:t>
      </w:r>
    </w:p>
    <w:p w14:paraId="57688D27" w14:textId="49DC90E3" w:rsidR="006B1BFF" w:rsidRDefault="006D7270" w:rsidP="006B1BFF">
      <w:pPr>
        <w:pStyle w:val="BodyText"/>
        <w:spacing w:before="94" w:line="278" w:lineRule="auto"/>
        <w:ind w:right="211"/>
      </w:pPr>
      <w:r>
        <w:t>This policy relates to the use of cameras during matches, training sessions and on other SYC events/festivals/etc.</w:t>
      </w:r>
    </w:p>
    <w:p w14:paraId="3EE5F5B2" w14:textId="238789FB" w:rsidR="006B1BFF" w:rsidRDefault="006B1BFF" w:rsidP="006B1BFF">
      <w:pPr>
        <w:pStyle w:val="BodyText"/>
        <w:spacing w:before="201" w:line="278" w:lineRule="auto"/>
        <w:ind w:right="614"/>
      </w:pPr>
      <w:r>
        <w:t xml:space="preserve">Staffordshire Cricket will follow the </w:t>
      </w:r>
      <w:hyperlink r:id="rId7">
        <w:r>
          <w:rPr>
            <w:color w:val="0000FF"/>
            <w:u w:val="single" w:color="0000FF"/>
          </w:rPr>
          <w:t>guidance</w:t>
        </w:r>
        <w:r>
          <w:rPr>
            <w:color w:val="0000FF"/>
          </w:rPr>
          <w:t xml:space="preserve"> </w:t>
        </w:r>
      </w:hyperlink>
      <w:r>
        <w:t>for the use of images of Young People, as detailed within “ECB Safe Hands”.</w:t>
      </w:r>
    </w:p>
    <w:p w14:paraId="21C52552" w14:textId="77777777" w:rsidR="00AA5456" w:rsidRDefault="00AA5456" w:rsidP="006B1BFF">
      <w:pPr>
        <w:pStyle w:val="BodyText"/>
        <w:spacing w:before="201" w:line="278" w:lineRule="auto"/>
        <w:ind w:right="614"/>
      </w:pPr>
    </w:p>
    <w:p w14:paraId="2041B4C5" w14:textId="7D70D67A" w:rsidR="006D7270" w:rsidRPr="00B42C7C" w:rsidRDefault="006D7270">
      <w:pPr>
        <w:pStyle w:val="BodyText"/>
        <w:spacing w:before="94" w:line="278" w:lineRule="auto"/>
        <w:ind w:right="211"/>
        <w:rPr>
          <w:i/>
          <w:iCs/>
        </w:rPr>
      </w:pPr>
      <w:r w:rsidRPr="00B42C7C">
        <w:rPr>
          <w:i/>
          <w:iCs/>
        </w:rPr>
        <w:t>The policy principles are:</w:t>
      </w:r>
    </w:p>
    <w:p w14:paraId="6CE10CE4" w14:textId="4B22EE16" w:rsidR="006D7270" w:rsidRDefault="006D7270">
      <w:pPr>
        <w:pStyle w:val="BodyText"/>
        <w:spacing w:before="94" w:line="278" w:lineRule="auto"/>
        <w:ind w:right="211"/>
      </w:pPr>
      <w:r>
        <w:t>Photographs are not to be taken without the permission of the parents/carers of the child. This permission can be given by proxy by the coach of each team after parental consent for this has been granted</w:t>
      </w:r>
      <w:r w:rsidR="004961A3">
        <w:t>.</w:t>
      </w:r>
    </w:p>
    <w:p w14:paraId="16149B4F" w14:textId="77777777" w:rsidR="004961A3" w:rsidRDefault="004961A3">
      <w:pPr>
        <w:pStyle w:val="BodyText"/>
        <w:spacing w:before="94" w:line="278" w:lineRule="auto"/>
        <w:ind w:right="211"/>
      </w:pPr>
    </w:p>
    <w:p w14:paraId="5AF94F31" w14:textId="2F96ECF5" w:rsidR="006D7270" w:rsidRDefault="006D7270">
      <w:pPr>
        <w:pStyle w:val="BodyText"/>
        <w:spacing w:before="94" w:line="278" w:lineRule="auto"/>
        <w:ind w:right="211"/>
      </w:pPr>
      <w:r>
        <w:t>If no consent has been given for a child, then it is to be made known to the relevant person of the other team so the appropriate person/s taking photograph</w:t>
      </w:r>
      <w:r w:rsidR="00B42C7C">
        <w:t>s for the other team is aware and can avoid taking photographs of that child.</w:t>
      </w:r>
    </w:p>
    <w:p w14:paraId="4C0D42E1" w14:textId="77777777" w:rsidR="004961A3" w:rsidRDefault="004961A3">
      <w:pPr>
        <w:pStyle w:val="BodyText"/>
        <w:spacing w:before="94" w:line="278" w:lineRule="auto"/>
        <w:ind w:right="211"/>
      </w:pPr>
    </w:p>
    <w:p w14:paraId="4105D286" w14:textId="33CB7D58" w:rsidR="00B42C7C" w:rsidRDefault="00B42C7C">
      <w:pPr>
        <w:pStyle w:val="BodyText"/>
        <w:spacing w:before="94" w:line="278" w:lineRule="auto"/>
        <w:ind w:right="211"/>
      </w:pPr>
      <w:r>
        <w:t xml:space="preserve">Children should be informed that if they have any concerns, they can report these to the </w:t>
      </w:r>
      <w:r w:rsidR="006B1BFF">
        <w:t>c</w:t>
      </w:r>
      <w:r>
        <w:t>oach/</w:t>
      </w:r>
      <w:r w:rsidR="006B1BFF">
        <w:t>m</w:t>
      </w:r>
      <w:r>
        <w:t>anager</w:t>
      </w:r>
      <w:r w:rsidR="008B1A9B">
        <w:t>.</w:t>
      </w:r>
    </w:p>
    <w:p w14:paraId="20945703" w14:textId="77777777" w:rsidR="004961A3" w:rsidRDefault="004961A3">
      <w:pPr>
        <w:pStyle w:val="BodyText"/>
        <w:spacing w:before="94" w:line="278" w:lineRule="auto"/>
        <w:ind w:right="211"/>
      </w:pPr>
    </w:p>
    <w:p w14:paraId="5BF6F8E4" w14:textId="75DAD0D9" w:rsidR="00B42C7C" w:rsidRDefault="00B42C7C">
      <w:pPr>
        <w:pStyle w:val="BodyText"/>
        <w:spacing w:before="94" w:line="278" w:lineRule="auto"/>
        <w:ind w:right="211"/>
      </w:pPr>
      <w:r>
        <w:t xml:space="preserve">Concerns regarding inappropriate or intrusive photography should be reported to the County </w:t>
      </w:r>
      <w:r w:rsidR="006C7A03">
        <w:t xml:space="preserve">Safeguarding </w:t>
      </w:r>
      <w:r>
        <w:t>Officer and recorded in the same manner as any other child safeguarding concern</w:t>
      </w:r>
      <w:r w:rsidR="006C7A03">
        <w:t>.</w:t>
      </w:r>
    </w:p>
    <w:p w14:paraId="668B0EF7" w14:textId="77777777" w:rsidR="004961A3" w:rsidRDefault="004961A3">
      <w:pPr>
        <w:pStyle w:val="BodyText"/>
        <w:spacing w:before="94" w:line="278" w:lineRule="auto"/>
        <w:ind w:right="211"/>
      </w:pPr>
    </w:p>
    <w:p w14:paraId="7D3358D1" w14:textId="457085CD" w:rsidR="00DB0A66" w:rsidRDefault="000B38BC">
      <w:pPr>
        <w:pStyle w:val="BodyText"/>
        <w:spacing w:before="192"/>
      </w:pPr>
      <w:r>
        <w:t>Parents should not be prevented from taking pictures or filming their own children</w:t>
      </w:r>
      <w:r w:rsidR="004961A3">
        <w:t xml:space="preserve"> for their own personal use.</w:t>
      </w:r>
    </w:p>
    <w:p w14:paraId="0204F48B" w14:textId="77777777" w:rsidR="004961A3" w:rsidRDefault="004961A3">
      <w:pPr>
        <w:pStyle w:val="BodyText"/>
        <w:spacing w:before="192"/>
      </w:pPr>
    </w:p>
    <w:p w14:paraId="7C767D23" w14:textId="3E17BA8D" w:rsidR="00DB0A66" w:rsidRDefault="000B38BC">
      <w:pPr>
        <w:pStyle w:val="BodyText"/>
        <w:spacing w:before="199" w:line="276" w:lineRule="auto"/>
        <w:ind w:right="431"/>
      </w:pPr>
      <w:r>
        <w:t xml:space="preserve">We will not knowingly permit photographs, video or other images of the young people who play cricket with </w:t>
      </w:r>
      <w:r w:rsidR="00326D9E">
        <w:t>Staffordshire</w:t>
      </w:r>
      <w:r>
        <w:t xml:space="preserve"> Cricket to be taken without consent. If you feel photos or video</w:t>
      </w:r>
      <w:r w:rsidR="00C84A16">
        <w:t>s</w:t>
      </w:r>
      <w:r>
        <w:t xml:space="preserve"> are being taken without that consent, please advise the coach or manager immediately.</w:t>
      </w:r>
    </w:p>
    <w:p w14:paraId="2F5C87BE" w14:textId="77777777" w:rsidR="00172795" w:rsidRDefault="00172795">
      <w:pPr>
        <w:pStyle w:val="BodyText"/>
        <w:spacing w:before="199" w:line="276" w:lineRule="auto"/>
        <w:ind w:right="431"/>
      </w:pPr>
    </w:p>
    <w:p w14:paraId="68AB95EF" w14:textId="3E246392" w:rsidR="00DB0A66" w:rsidRDefault="00326D9E">
      <w:pPr>
        <w:pStyle w:val="BodyText"/>
        <w:spacing w:before="200" w:line="276" w:lineRule="auto"/>
        <w:ind w:right="136"/>
      </w:pPr>
      <w:r>
        <w:t>Staffordshire</w:t>
      </w:r>
      <w:r w:rsidR="000B38BC">
        <w:t xml:space="preserve"> Cricket may take photographs and videos of our players for promotional, publicity and coaching purposes. </w:t>
      </w:r>
      <w:r w:rsidR="000B38BC">
        <w:rPr>
          <w:spacing w:val="3"/>
        </w:rPr>
        <w:t xml:space="preserve">We </w:t>
      </w:r>
      <w:r w:rsidR="000B38BC">
        <w:t>will take all steps to ensure these images are used solely for the purposes they are intended. If you become aware that these images are being used inappropriately you should immediately inform th</w:t>
      </w:r>
      <w:r w:rsidR="00C84A16">
        <w:t xml:space="preserve">e </w:t>
      </w:r>
      <w:r w:rsidR="006B1BFF">
        <w:t xml:space="preserve">County </w:t>
      </w:r>
      <w:r w:rsidR="00172795">
        <w:t>Safeguarding</w:t>
      </w:r>
      <w:r w:rsidR="000B38BC">
        <w:t xml:space="preserve"> Officer. </w:t>
      </w:r>
    </w:p>
    <w:p w14:paraId="3CE87D7F" w14:textId="77777777" w:rsidR="00DB0A66" w:rsidRDefault="00326D9E">
      <w:pPr>
        <w:pStyle w:val="BodyText"/>
        <w:spacing w:before="196" w:line="276" w:lineRule="auto"/>
        <w:ind w:right="358"/>
      </w:pPr>
      <w:r>
        <w:t>Staffordshire</w:t>
      </w:r>
      <w:r w:rsidR="000B38BC">
        <w:t xml:space="preserve"> Cricket will take steps to ensure these images are used solely for the purposes they are intended, which is the promotion and celebration of the activities of </w:t>
      </w:r>
      <w:r>
        <w:t>Staffordshire</w:t>
      </w:r>
      <w:r w:rsidR="000B38BC">
        <w:t xml:space="preserve"> Cricket and our players. Videos may be used for coaching and analysis purposes.</w:t>
      </w:r>
    </w:p>
    <w:p w14:paraId="3E23546B" w14:textId="77777777" w:rsidR="00DB0A66" w:rsidRDefault="000B38BC">
      <w:pPr>
        <w:pStyle w:val="BodyText"/>
        <w:spacing w:before="200" w:line="278" w:lineRule="auto"/>
        <w:ind w:right="211"/>
      </w:pPr>
      <w:r>
        <w:t>You should be aware that photographers or the media may be present at an event. Some events are public venues over which we may have no jurisdiction.</w:t>
      </w:r>
    </w:p>
    <w:p w14:paraId="2133ABE1" w14:textId="6F0A29C7" w:rsidR="00172795" w:rsidRDefault="000B38BC" w:rsidP="00AA5456">
      <w:pPr>
        <w:pStyle w:val="BodyText"/>
        <w:spacing w:before="193" w:line="278" w:lineRule="auto"/>
        <w:ind w:right="226"/>
        <w:jc w:val="both"/>
      </w:pPr>
      <w:r>
        <w:rPr>
          <w:b/>
        </w:rPr>
        <w:t>Players over the age of 16</w:t>
      </w:r>
      <w:r>
        <w:t xml:space="preserve">: Parents should indicate their consent (or otherwise) on the </w:t>
      </w:r>
      <w:r w:rsidR="00C84A16">
        <w:t>event booking form</w:t>
      </w:r>
      <w:r>
        <w:t xml:space="preserve"> to pictures being published alongside the name of their child. Parents should check that their child also consents before giving permission.</w:t>
      </w:r>
    </w:p>
    <w:p w14:paraId="7E3D76E6" w14:textId="17074AE5" w:rsidR="00F27AED" w:rsidRDefault="000B38BC" w:rsidP="00F27AED">
      <w:pPr>
        <w:spacing w:before="74" w:line="280" w:lineRule="auto"/>
        <w:ind w:left="112"/>
      </w:pPr>
      <w:r>
        <w:rPr>
          <w:b/>
        </w:rPr>
        <w:t>Players under the age of 16</w:t>
      </w:r>
      <w:r>
        <w:t xml:space="preserve">: Parents should indicate their consent (or otherwise) on the </w:t>
      </w:r>
      <w:r w:rsidR="00C84A16">
        <w:t>event booking form</w:t>
      </w:r>
      <w:r>
        <w:t xml:space="preserve">, to pictures of their child being published. </w:t>
      </w:r>
      <w:r>
        <w:rPr>
          <w:b/>
          <w:i/>
        </w:rPr>
        <w:t>Where images of under 16s are used,</w:t>
      </w:r>
      <w:r w:rsidR="00F27AED" w:rsidRPr="00F27AED">
        <w:rPr>
          <w:b/>
          <w:i/>
        </w:rPr>
        <w:t xml:space="preserve"> </w:t>
      </w:r>
      <w:r w:rsidR="00F27AED">
        <w:rPr>
          <w:b/>
          <w:i/>
        </w:rPr>
        <w:t>the child’s name will not be shown</w:t>
      </w:r>
      <w:r w:rsidR="00F27AED">
        <w:t>. Parents should check that their child also consents before giving permission.</w:t>
      </w:r>
    </w:p>
    <w:p w14:paraId="52945408" w14:textId="77777777" w:rsidR="00DB0A66" w:rsidRDefault="00DB0A66">
      <w:pPr>
        <w:spacing w:line="278" w:lineRule="auto"/>
      </w:pPr>
    </w:p>
    <w:p w14:paraId="188BD359" w14:textId="203CFE7C" w:rsidR="006D7270" w:rsidRDefault="006B1BFF" w:rsidP="006D7270">
      <w:r>
        <w:t>Use of photographs on social media</w:t>
      </w:r>
      <w:r w:rsidR="00F27AED">
        <w:t>:</w:t>
      </w:r>
    </w:p>
    <w:p w14:paraId="3F3E3E27" w14:textId="51E33981" w:rsidR="006B1BFF" w:rsidRDefault="006B1BFF" w:rsidP="006D7270"/>
    <w:p w14:paraId="1521F3D1" w14:textId="2CD34760" w:rsidR="006B1BFF" w:rsidRDefault="006B1BFF" w:rsidP="006D7270">
      <w:r w:rsidRPr="006B1BFF">
        <w:rPr>
          <w:b/>
          <w:bCs/>
        </w:rPr>
        <w:t xml:space="preserve">. </w:t>
      </w:r>
      <w:r>
        <w:t>Ask for parental permission to use the child’s image</w:t>
      </w:r>
    </w:p>
    <w:p w14:paraId="4065FE33" w14:textId="44E58428" w:rsidR="006B1BFF" w:rsidRDefault="006B1BFF" w:rsidP="006D7270">
      <w:pPr>
        <w:rPr>
          <w:b/>
          <w:bCs/>
        </w:rPr>
      </w:pPr>
      <w:r w:rsidRPr="006B1BFF">
        <w:rPr>
          <w:b/>
          <w:bCs/>
        </w:rPr>
        <w:t xml:space="preserve">. </w:t>
      </w:r>
      <w:r w:rsidRPr="006B1BFF">
        <w:t>Ask for the child’s permission to use their image</w:t>
      </w:r>
    </w:p>
    <w:p w14:paraId="340BD0F1" w14:textId="16E1CD34" w:rsidR="006B1BFF" w:rsidRDefault="006B1BFF" w:rsidP="006D7270">
      <w:r>
        <w:rPr>
          <w:b/>
          <w:bCs/>
        </w:rPr>
        <w:t xml:space="preserve">. </w:t>
      </w:r>
      <w:r w:rsidRPr="006B1BFF">
        <w:t>If the cricketer is named, avoid using their picture</w:t>
      </w:r>
    </w:p>
    <w:p w14:paraId="6646A2FF" w14:textId="7B8AEB77" w:rsidR="006B1BFF" w:rsidRDefault="006B1BFF" w:rsidP="006D7270">
      <w:r w:rsidRPr="006B1BFF">
        <w:rPr>
          <w:b/>
          <w:bCs/>
        </w:rPr>
        <w:t>.</w:t>
      </w:r>
      <w:r>
        <w:t xml:space="preserve"> If the cricketers photograph is used, avoid using their name</w:t>
      </w:r>
    </w:p>
    <w:p w14:paraId="1B782826" w14:textId="34CDCA63" w:rsidR="006B1BFF" w:rsidRDefault="006B1BFF" w:rsidP="006D7270">
      <w:r w:rsidRPr="006B1BFF">
        <w:rPr>
          <w:b/>
          <w:bCs/>
        </w:rPr>
        <w:t>.</w:t>
      </w:r>
      <w:r>
        <w:t xml:space="preserve"> Only uses images of children in appropriate kit to reduce the risk of inappropriate use</w:t>
      </w:r>
    </w:p>
    <w:p w14:paraId="55DA0D9B" w14:textId="59D01B92" w:rsidR="006B1BFF" w:rsidRDefault="006B1BFF" w:rsidP="006D7270">
      <w:r w:rsidRPr="006B1BFF">
        <w:rPr>
          <w:b/>
          <w:bCs/>
        </w:rPr>
        <w:t>.</w:t>
      </w:r>
      <w:r>
        <w:t xml:space="preserve"> Encourage the reporting of inappropriate use</w:t>
      </w:r>
    </w:p>
    <w:p w14:paraId="1FBE9917" w14:textId="5677E116" w:rsidR="006B1BFF" w:rsidRDefault="006B1BFF" w:rsidP="006D7270">
      <w:r w:rsidRPr="006B1BFF">
        <w:rPr>
          <w:b/>
          <w:bCs/>
        </w:rPr>
        <w:t>.</w:t>
      </w:r>
      <w:r>
        <w:t xml:space="preserve"> Report concerns to the County </w:t>
      </w:r>
      <w:r w:rsidR="003A0CB7">
        <w:t>Safeguarding</w:t>
      </w:r>
      <w:r>
        <w:t xml:space="preserve"> Officer</w:t>
      </w:r>
    </w:p>
    <w:p w14:paraId="6C3F79FC" w14:textId="5A37BBAC" w:rsidR="006B1BFF" w:rsidRDefault="006B1BFF" w:rsidP="006D7270"/>
    <w:p w14:paraId="27278A88" w14:textId="3BC07388" w:rsidR="006B1BFF" w:rsidRDefault="006B1BFF" w:rsidP="006D7270">
      <w:r>
        <w:t>When Staffordshire Cricket use video analysis for coaching purposes the following steps must be taken:</w:t>
      </w:r>
    </w:p>
    <w:p w14:paraId="611D0F5B" w14:textId="32E305ED" w:rsidR="006B1BFF" w:rsidRDefault="006B1BFF" w:rsidP="006D7270"/>
    <w:p w14:paraId="4A673634" w14:textId="01E2CB4F" w:rsidR="006B1BFF" w:rsidRDefault="006B1BFF" w:rsidP="006D7270">
      <w:r>
        <w:t>. Players and parents should be made aware that this is part of the coaching programme</w:t>
      </w:r>
      <w:r w:rsidR="001E3940">
        <w:t>.</w:t>
      </w:r>
    </w:p>
    <w:p w14:paraId="4AEC35AD" w14:textId="749E5815" w:rsidR="006B1BFF" w:rsidRDefault="006B1BFF" w:rsidP="006D7270">
      <w:r w:rsidRPr="00334827">
        <w:rPr>
          <w:b/>
          <w:bCs/>
        </w:rPr>
        <w:t xml:space="preserve">. </w:t>
      </w:r>
      <w:r>
        <w:t xml:space="preserve">All material in connection </w:t>
      </w:r>
      <w:r w:rsidR="00334827">
        <w:t>with coaching must be stored securely and password protected</w:t>
      </w:r>
      <w:r w:rsidR="001E3940">
        <w:t>.</w:t>
      </w:r>
    </w:p>
    <w:p w14:paraId="7A790EFE" w14:textId="5BC8FF7E" w:rsidR="00334827" w:rsidRDefault="00334827" w:rsidP="006D7270">
      <w:r w:rsidRPr="00334827">
        <w:rPr>
          <w:b/>
          <w:bCs/>
        </w:rPr>
        <w:t>.</w:t>
      </w:r>
      <w:r>
        <w:t xml:space="preserve"> All material must be deleted or destroyed if a parent requests this, or when the material is no </w:t>
      </w:r>
      <w:r w:rsidR="001E3940">
        <w:t>longer fit for purpose.</w:t>
      </w:r>
    </w:p>
    <w:p w14:paraId="71BD8E51" w14:textId="4A22C256" w:rsidR="00334827" w:rsidRDefault="00334827" w:rsidP="006D7270">
      <w:r w:rsidRPr="00334827">
        <w:rPr>
          <w:b/>
          <w:bCs/>
        </w:rPr>
        <w:t>.</w:t>
      </w:r>
      <w:r>
        <w:t xml:space="preserve"> Parents/carer and children must provide written consent for the use of photography and video analysis</w:t>
      </w:r>
      <w:r w:rsidR="000264FB">
        <w:t>.</w:t>
      </w:r>
    </w:p>
    <w:p w14:paraId="610DB7AE" w14:textId="1F0B6049" w:rsidR="00F27AED" w:rsidRDefault="00F27AED" w:rsidP="00F27AED">
      <w:pPr>
        <w:pStyle w:val="BodyText"/>
        <w:spacing w:before="191" w:line="276" w:lineRule="auto"/>
        <w:ind w:left="0" w:right="211"/>
      </w:pPr>
      <w:r>
        <w:t xml:space="preserve">If at any time either the Parent/Legal Guardian or the Young Person wishes the data to be removed from the website, 7 days’ notice must be given to the County </w:t>
      </w:r>
      <w:r w:rsidR="006C7A03">
        <w:t>Safeguarding</w:t>
      </w:r>
      <w:r>
        <w:t xml:space="preserve"> Officer after which the data will be removed. All information will be handled in a secure and confidential manner and held in accordance with the 1998 Data Protection Act.</w:t>
      </w:r>
    </w:p>
    <w:p w14:paraId="664C82A6" w14:textId="32862E51" w:rsidR="00F27AED" w:rsidRPr="000264FB" w:rsidRDefault="00F27AED" w:rsidP="000264FB">
      <w:pPr>
        <w:pStyle w:val="BodyText"/>
        <w:spacing w:before="191" w:line="276" w:lineRule="auto"/>
        <w:ind w:left="0" w:right="211"/>
        <w:jc w:val="center"/>
        <w:rPr>
          <w:b/>
          <w:bCs/>
          <w:sz w:val="24"/>
          <w:szCs w:val="24"/>
        </w:rPr>
      </w:pPr>
      <w:r w:rsidRPr="000264FB">
        <w:rPr>
          <w:b/>
          <w:bCs/>
          <w:sz w:val="24"/>
          <w:szCs w:val="24"/>
        </w:rPr>
        <w:t xml:space="preserve">County </w:t>
      </w:r>
      <w:r w:rsidR="006C7A03" w:rsidRPr="000264FB">
        <w:rPr>
          <w:b/>
          <w:bCs/>
          <w:sz w:val="24"/>
          <w:szCs w:val="24"/>
        </w:rPr>
        <w:t xml:space="preserve">Safeguarding </w:t>
      </w:r>
      <w:r w:rsidRPr="000264FB">
        <w:rPr>
          <w:b/>
          <w:bCs/>
          <w:sz w:val="24"/>
          <w:szCs w:val="24"/>
        </w:rPr>
        <w:t xml:space="preserve">Officer email – </w:t>
      </w:r>
      <w:r w:rsidR="006C7A03" w:rsidRPr="000264FB">
        <w:rPr>
          <w:b/>
          <w:bCs/>
          <w:sz w:val="24"/>
          <w:szCs w:val="24"/>
        </w:rPr>
        <w:t>safeguarding</w:t>
      </w:r>
      <w:r w:rsidRPr="000264FB">
        <w:rPr>
          <w:b/>
          <w:bCs/>
          <w:sz w:val="24"/>
          <w:szCs w:val="24"/>
        </w:rPr>
        <w:t>@staffordshirecricket.co.uk</w:t>
      </w:r>
    </w:p>
    <w:p w14:paraId="410D89C6" w14:textId="77777777" w:rsidR="006D7270" w:rsidRPr="006D7270" w:rsidRDefault="006D7270" w:rsidP="006D7270"/>
    <w:p w14:paraId="1114E545" w14:textId="77777777" w:rsidR="006D7270" w:rsidRPr="006D7270" w:rsidRDefault="006D7270" w:rsidP="006D7270"/>
    <w:p w14:paraId="430E7C1B" w14:textId="498ADEC5" w:rsidR="006D7270" w:rsidRPr="006D7270" w:rsidRDefault="006D7270" w:rsidP="006D7270">
      <w:pPr>
        <w:tabs>
          <w:tab w:val="left" w:pos="1470"/>
        </w:tabs>
        <w:sectPr w:rsidR="006D7270" w:rsidRPr="006D7270">
          <w:footerReference w:type="default" r:id="rId8"/>
          <w:type w:val="continuous"/>
          <w:pgSz w:w="11910" w:h="16840"/>
          <w:pgMar w:top="1080" w:right="1020" w:bottom="280" w:left="1020" w:header="720" w:footer="720" w:gutter="0"/>
          <w:cols w:space="720"/>
        </w:sectPr>
      </w:pPr>
    </w:p>
    <w:p w14:paraId="395FC4CE" w14:textId="77777777" w:rsidR="00DB0A66" w:rsidRDefault="00DB0A66">
      <w:pPr>
        <w:pStyle w:val="BodyText"/>
        <w:spacing w:before="1"/>
        <w:ind w:left="0"/>
        <w:rPr>
          <w:sz w:val="31"/>
        </w:rPr>
      </w:pPr>
    </w:p>
    <w:p w14:paraId="2A0DD513" w14:textId="42305B6C" w:rsidR="00DB0A66" w:rsidRDefault="00DB0A66">
      <w:pPr>
        <w:pStyle w:val="BodyText"/>
      </w:pPr>
    </w:p>
    <w:sectPr w:rsidR="00DB0A66">
      <w:pgSz w:w="11910" w:h="16840"/>
      <w:pgMar w:top="10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1B714" w14:textId="77777777" w:rsidR="006D7270" w:rsidRDefault="006D7270" w:rsidP="006D7270">
      <w:r>
        <w:separator/>
      </w:r>
    </w:p>
  </w:endnote>
  <w:endnote w:type="continuationSeparator" w:id="0">
    <w:p w14:paraId="178E9AE0" w14:textId="77777777" w:rsidR="006D7270" w:rsidRDefault="006D7270" w:rsidP="006D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59CC4" w14:textId="0F43DF1A" w:rsidR="006D7270" w:rsidRDefault="006D7270">
    <w:pPr>
      <w:pStyle w:val="Footer"/>
    </w:pPr>
    <w:r>
      <w:t>February 202</w:t>
    </w:r>
    <w:r w:rsidR="00172795">
      <w:t>1</w:t>
    </w:r>
  </w:p>
  <w:p w14:paraId="0FA50661" w14:textId="77777777" w:rsidR="006D7270" w:rsidRDefault="006D7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B2FA7" w14:textId="77777777" w:rsidR="006D7270" w:rsidRDefault="006D7270" w:rsidP="006D7270">
      <w:r>
        <w:separator/>
      </w:r>
    </w:p>
  </w:footnote>
  <w:footnote w:type="continuationSeparator" w:id="0">
    <w:p w14:paraId="1BDB24B8" w14:textId="77777777" w:rsidR="006D7270" w:rsidRDefault="006D7270" w:rsidP="006D7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66"/>
    <w:rsid w:val="000264FB"/>
    <w:rsid w:val="000B38BC"/>
    <w:rsid w:val="00172795"/>
    <w:rsid w:val="001E3940"/>
    <w:rsid w:val="00326D9E"/>
    <w:rsid w:val="00334827"/>
    <w:rsid w:val="003A0CB7"/>
    <w:rsid w:val="004961A3"/>
    <w:rsid w:val="006B1BFF"/>
    <w:rsid w:val="006C7A03"/>
    <w:rsid w:val="006D7270"/>
    <w:rsid w:val="00765103"/>
    <w:rsid w:val="008B1A9B"/>
    <w:rsid w:val="009D78EA"/>
    <w:rsid w:val="00AA5456"/>
    <w:rsid w:val="00B42C7C"/>
    <w:rsid w:val="00BE2BEB"/>
    <w:rsid w:val="00C84A16"/>
    <w:rsid w:val="00DB0A66"/>
    <w:rsid w:val="00F27AED"/>
    <w:rsid w:val="00F86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9D6C"/>
  <w15:docId w15:val="{914331A9-3514-4625-B52A-52F938F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7270"/>
    <w:pPr>
      <w:tabs>
        <w:tab w:val="center" w:pos="4513"/>
        <w:tab w:val="right" w:pos="9026"/>
      </w:tabs>
    </w:pPr>
  </w:style>
  <w:style w:type="character" w:customStyle="1" w:styleId="HeaderChar">
    <w:name w:val="Header Char"/>
    <w:basedOn w:val="DefaultParagraphFont"/>
    <w:link w:val="Header"/>
    <w:uiPriority w:val="99"/>
    <w:rsid w:val="006D7270"/>
    <w:rPr>
      <w:rFonts w:ascii="Arial" w:eastAsia="Arial" w:hAnsi="Arial" w:cs="Arial"/>
      <w:lang w:val="en-GB" w:eastAsia="en-GB" w:bidi="en-GB"/>
    </w:rPr>
  </w:style>
  <w:style w:type="paragraph" w:styleId="Footer">
    <w:name w:val="footer"/>
    <w:basedOn w:val="Normal"/>
    <w:link w:val="FooterChar"/>
    <w:uiPriority w:val="99"/>
    <w:unhideWhenUsed/>
    <w:rsid w:val="006D7270"/>
    <w:pPr>
      <w:tabs>
        <w:tab w:val="center" w:pos="4513"/>
        <w:tab w:val="right" w:pos="9026"/>
      </w:tabs>
    </w:pPr>
  </w:style>
  <w:style w:type="character" w:customStyle="1" w:styleId="FooterChar">
    <w:name w:val="Footer Char"/>
    <w:basedOn w:val="DefaultParagraphFont"/>
    <w:link w:val="Footer"/>
    <w:uiPriority w:val="99"/>
    <w:rsid w:val="006D7270"/>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pulse-static-files.s3.amazonaws.com/ecb/document/2016/08/25/60406815-a40c-443b-86fe-c25a2da0c98c/Photography_and_video_camera_guideline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Bridget</dc:creator>
  <cp:lastModifiedBy>Leisa Wyllie</cp:lastModifiedBy>
  <cp:revision>11</cp:revision>
  <dcterms:created xsi:type="dcterms:W3CDTF">2020-04-21T12:51:00Z</dcterms:created>
  <dcterms:modified xsi:type="dcterms:W3CDTF">2021-02-03T10:34:00Z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Microsoft® Word 2016</vt:lpwstr>
  </property>
  <property fmtid="{D5CDD505-2E9C-101B-9397-08002B2CF9AE}" pid="4" name="LastSaved">
    <vt:filetime>2018-10-15T00:00:00Z</vt:filetime>
  </property>
</Properties>
</file>